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BB54" w14:textId="7D006B38" w:rsidR="00D417D9" w:rsidRDefault="00672DE8">
      <w:pPr>
        <w:contextualSpacing/>
        <w:rPr>
          <w:sz w:val="60"/>
          <w:szCs w:val="60"/>
          <w:lang w:val="es-ES"/>
        </w:rPr>
      </w:pPr>
      <w:r>
        <w:rPr>
          <w:noProof/>
          <w:sz w:val="60"/>
          <w:szCs w:val="60"/>
          <w:lang w:val="es-ES"/>
        </w:rPr>
        <w:drawing>
          <wp:inline distT="0" distB="0" distL="0" distR="0" wp14:anchorId="141E474C" wp14:editId="68A1DD23">
            <wp:extent cx="1638300" cy="1323975"/>
            <wp:effectExtent l="0" t="0" r="0" b="9525"/>
            <wp:docPr id="2022681963" name="Picture 1" descr="A logo for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81963" name="Picture 1" descr="A logo for a micro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C1E">
        <w:rPr>
          <w:sz w:val="60"/>
          <w:szCs w:val="60"/>
          <w:lang w:val="es-ES"/>
        </w:rPr>
        <w:t>Focus Groups</w:t>
      </w:r>
      <w:r w:rsidR="00E843B4">
        <w:rPr>
          <w:sz w:val="60"/>
          <w:szCs w:val="60"/>
          <w:lang w:val="es-ES"/>
        </w:rPr>
        <w:tab/>
      </w:r>
      <w:r w:rsidR="00E843B4">
        <w:rPr>
          <w:sz w:val="60"/>
          <w:szCs w:val="60"/>
          <w:lang w:val="es-ES"/>
        </w:rPr>
        <w:tab/>
      </w:r>
      <w:r w:rsidR="00E843B4">
        <w:rPr>
          <w:sz w:val="60"/>
          <w:szCs w:val="60"/>
          <w:lang w:val="es-ES"/>
        </w:rPr>
        <w:tab/>
      </w:r>
      <w:r w:rsidR="00E843B4">
        <w:rPr>
          <w:sz w:val="60"/>
          <w:szCs w:val="60"/>
          <w:lang w:val="es-ES"/>
        </w:rPr>
        <w:tab/>
      </w:r>
    </w:p>
    <w:p w14:paraId="57428EC8" w14:textId="6F95812A" w:rsidR="00B76C1E" w:rsidRDefault="00B76C1E">
      <w:pPr>
        <w:contextualSpacing/>
        <w:rPr>
          <w:sz w:val="60"/>
          <w:szCs w:val="60"/>
          <w:lang w:val="es-ES"/>
        </w:rPr>
      </w:pPr>
      <w:r>
        <w:rPr>
          <w:sz w:val="60"/>
          <w:szCs w:val="60"/>
          <w:lang w:val="es-ES"/>
        </w:rPr>
        <w:t>4 common questions</w:t>
      </w:r>
    </w:p>
    <w:p w14:paraId="7BC593BB" w14:textId="75BFD368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t>What do you think of when you hear ‘</w:t>
      </w:r>
      <w:r w:rsidRPr="00422BE1">
        <w:rPr>
          <w:i/>
          <w:iCs/>
          <w:color w:val="0F9ED5" w:themeColor="accent4"/>
          <w:sz w:val="60"/>
          <w:szCs w:val="60"/>
        </w:rPr>
        <w:t>mental health</w:t>
      </w:r>
      <w:r w:rsidR="001A5FAA" w:rsidRPr="00422BE1">
        <w:rPr>
          <w:i/>
          <w:iCs/>
          <w:color w:val="0F9ED5" w:themeColor="accent4"/>
          <w:sz w:val="60"/>
          <w:szCs w:val="60"/>
        </w:rPr>
        <w:t xml:space="preserve"> wellbeing</w:t>
      </w:r>
      <w:r w:rsidRPr="00422BE1">
        <w:rPr>
          <w:i/>
          <w:iCs/>
          <w:color w:val="0F9ED5" w:themeColor="accent4"/>
          <w:sz w:val="60"/>
          <w:szCs w:val="60"/>
        </w:rPr>
        <w:t>’</w:t>
      </w:r>
    </w:p>
    <w:p w14:paraId="65C15A11" w14:textId="77777777" w:rsidR="0023193F" w:rsidRPr="0023193F" w:rsidRDefault="0023193F" w:rsidP="0023193F">
      <w:pPr>
        <w:rPr>
          <w:i/>
          <w:iCs/>
          <w:sz w:val="60"/>
          <w:szCs w:val="60"/>
        </w:rPr>
      </w:pPr>
    </w:p>
    <w:p w14:paraId="3EA571C6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45A91A6A" w14:textId="242C199E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What mental health problems </w:t>
      </w:r>
      <w:r w:rsidRPr="00422BE1">
        <w:rPr>
          <w:i/>
          <w:iCs/>
          <w:color w:val="0F9ED5" w:themeColor="accent4"/>
          <w:sz w:val="60"/>
          <w:szCs w:val="60"/>
        </w:rPr>
        <w:t>have you had</w:t>
      </w:r>
      <w:r w:rsidRPr="0023193F">
        <w:rPr>
          <w:i/>
          <w:iCs/>
          <w:sz w:val="60"/>
          <w:szCs w:val="60"/>
        </w:rPr>
        <w:t>, and what worked or did not work?</w:t>
      </w:r>
    </w:p>
    <w:p w14:paraId="6985A594" w14:textId="77777777" w:rsid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br/>
      </w:r>
    </w:p>
    <w:p w14:paraId="4AA9D857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03671EFE" w14:textId="49CBB6E7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What do you suggest to help </w:t>
      </w:r>
      <w:r w:rsidRPr="00422BE1">
        <w:rPr>
          <w:i/>
          <w:iCs/>
          <w:color w:val="0F9ED5" w:themeColor="accent4"/>
          <w:sz w:val="60"/>
          <w:szCs w:val="60"/>
        </w:rPr>
        <w:t>improve</w:t>
      </w:r>
      <w:r w:rsidRPr="0023193F">
        <w:rPr>
          <w:i/>
          <w:iCs/>
          <w:sz w:val="60"/>
          <w:szCs w:val="60"/>
        </w:rPr>
        <w:t xml:space="preserve"> mental health </w:t>
      </w:r>
      <w:r w:rsidR="00E843B4">
        <w:rPr>
          <w:i/>
          <w:iCs/>
          <w:sz w:val="60"/>
          <w:szCs w:val="60"/>
        </w:rPr>
        <w:t xml:space="preserve">wellbeing </w:t>
      </w:r>
      <w:r w:rsidRPr="0023193F">
        <w:rPr>
          <w:i/>
          <w:iCs/>
          <w:sz w:val="60"/>
          <w:szCs w:val="60"/>
        </w:rPr>
        <w:t>in PLH</w:t>
      </w:r>
      <w:r w:rsidR="00422BE1">
        <w:rPr>
          <w:i/>
          <w:iCs/>
          <w:sz w:val="60"/>
          <w:szCs w:val="60"/>
        </w:rPr>
        <w:t xml:space="preserve">, and </w:t>
      </w:r>
      <w:r w:rsidR="00422BE1" w:rsidRPr="00422BE1">
        <w:rPr>
          <w:i/>
          <w:iCs/>
          <w:color w:val="0F9ED5" w:themeColor="accent4"/>
          <w:sz w:val="60"/>
          <w:szCs w:val="60"/>
        </w:rPr>
        <w:t>services</w:t>
      </w:r>
      <w:r w:rsidRPr="0023193F">
        <w:rPr>
          <w:i/>
          <w:iCs/>
          <w:sz w:val="60"/>
          <w:szCs w:val="60"/>
        </w:rPr>
        <w:t>?</w:t>
      </w:r>
    </w:p>
    <w:p w14:paraId="78E160E0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261C9885" w14:textId="7DC7AC5C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Do you have suggestions for what and how to </w:t>
      </w:r>
      <w:r w:rsidRPr="00422BE1">
        <w:rPr>
          <w:i/>
          <w:iCs/>
          <w:color w:val="0F9ED5" w:themeColor="accent4"/>
          <w:sz w:val="60"/>
          <w:szCs w:val="60"/>
        </w:rPr>
        <w:t>research</w:t>
      </w:r>
      <w:r w:rsidRPr="0023193F">
        <w:rPr>
          <w:i/>
          <w:iCs/>
          <w:sz w:val="60"/>
          <w:szCs w:val="60"/>
        </w:rPr>
        <w:t xml:space="preserve"> solutions or improvements in mental health </w:t>
      </w:r>
      <w:r w:rsidR="00E843B4">
        <w:rPr>
          <w:i/>
          <w:iCs/>
          <w:sz w:val="60"/>
          <w:szCs w:val="60"/>
        </w:rPr>
        <w:t xml:space="preserve">wellbeing </w:t>
      </w:r>
      <w:r w:rsidRPr="0023193F">
        <w:rPr>
          <w:i/>
          <w:iCs/>
          <w:sz w:val="60"/>
          <w:szCs w:val="60"/>
        </w:rPr>
        <w:t>in PLH?</w:t>
      </w:r>
    </w:p>
    <w:p w14:paraId="42D0D801" w14:textId="77777777" w:rsidR="00B76C1E" w:rsidRPr="0023193F" w:rsidRDefault="00B76C1E" w:rsidP="0023193F">
      <w:pPr>
        <w:contextualSpacing/>
        <w:rPr>
          <w:sz w:val="60"/>
          <w:szCs w:val="60"/>
        </w:rPr>
      </w:pPr>
    </w:p>
    <w:sectPr w:rsidR="00B76C1E" w:rsidRPr="0023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9"/>
    <w:rsid w:val="001A5FAA"/>
    <w:rsid w:val="0023193F"/>
    <w:rsid w:val="0036077B"/>
    <w:rsid w:val="00422BE1"/>
    <w:rsid w:val="00513E16"/>
    <w:rsid w:val="00672DE8"/>
    <w:rsid w:val="006D6144"/>
    <w:rsid w:val="007061E5"/>
    <w:rsid w:val="00864074"/>
    <w:rsid w:val="008A72C9"/>
    <w:rsid w:val="008E3C9D"/>
    <w:rsid w:val="009D22BB"/>
    <w:rsid w:val="00B628F8"/>
    <w:rsid w:val="00B76C1E"/>
    <w:rsid w:val="00BC33D8"/>
    <w:rsid w:val="00C14761"/>
    <w:rsid w:val="00D417D9"/>
    <w:rsid w:val="00D85F7A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C74E"/>
  <w15:chartTrackingRefBased/>
  <w15:docId w15:val="{6DB41538-6B8E-43A9-8022-AC7968D7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D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7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7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cp:keywords/>
  <dc:description/>
  <cp:lastModifiedBy>Pat Conway</cp:lastModifiedBy>
  <cp:revision>2</cp:revision>
  <cp:lastPrinted>2024-11-01T02:31:00Z</cp:lastPrinted>
  <dcterms:created xsi:type="dcterms:W3CDTF">2024-11-02T15:14:00Z</dcterms:created>
  <dcterms:modified xsi:type="dcterms:W3CDTF">2024-11-02T15:14:00Z</dcterms:modified>
</cp:coreProperties>
</file>